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ECCE2A" w14:textId="77777777" w:rsidR="007D6994" w:rsidRPr="00E81D39" w:rsidRDefault="00073E65" w:rsidP="00E81D3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81D39">
        <w:rPr>
          <w:rFonts w:ascii="Times New Roman" w:hAnsi="Times New Roman" w:cs="Times New Roman"/>
          <w:b/>
          <w:sz w:val="24"/>
          <w:szCs w:val="24"/>
        </w:rPr>
        <w:t xml:space="preserve">Quiz </w:t>
      </w:r>
      <w:r w:rsidR="00BD7226">
        <w:rPr>
          <w:rFonts w:ascii="Times New Roman" w:hAnsi="Times New Roman" w:cs="Times New Roman"/>
          <w:b/>
          <w:sz w:val="24"/>
          <w:szCs w:val="24"/>
        </w:rPr>
        <w:t>1</w:t>
      </w:r>
    </w:p>
    <w:p w14:paraId="1FADEDFD" w14:textId="77777777" w:rsidR="00073E65" w:rsidRPr="00D4405B" w:rsidRDefault="00073E65" w:rsidP="00073E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E8FB662" w14:textId="77777777" w:rsidR="00073E65" w:rsidRPr="00D4405B" w:rsidRDefault="00F269C6" w:rsidP="00F269C6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D4405B">
        <w:rPr>
          <w:rFonts w:asciiTheme="majorBidi" w:hAnsiTheme="majorBidi" w:cstheme="majorBidi"/>
          <w:sz w:val="24"/>
          <w:szCs w:val="24"/>
        </w:rPr>
        <w:t xml:space="preserve">Q1: </w:t>
      </w:r>
      <w:r w:rsidR="00073E65" w:rsidRPr="00D4405B">
        <w:rPr>
          <w:rFonts w:asciiTheme="majorBidi" w:hAnsiTheme="majorBidi" w:cstheme="majorBidi"/>
          <w:sz w:val="24"/>
          <w:szCs w:val="24"/>
        </w:rPr>
        <w:t>How much CO2 is in the atmosphere now? And in the pre-industrial times?</w:t>
      </w:r>
    </w:p>
    <w:p w14:paraId="63CFB22B" w14:textId="7C88E75D" w:rsidR="00D9059D" w:rsidRPr="00D4405B" w:rsidRDefault="00D9059D" w:rsidP="00F269C6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D4405B">
        <w:rPr>
          <w:rFonts w:asciiTheme="majorBidi" w:hAnsiTheme="majorBidi" w:cstheme="majorBidi"/>
          <w:sz w:val="24"/>
          <w:szCs w:val="24"/>
        </w:rPr>
        <w:t>Now 411.77 PPM.</w:t>
      </w:r>
    </w:p>
    <w:p w14:paraId="1A54C5A4" w14:textId="577ADE1E" w:rsidR="00BD7226" w:rsidRDefault="00D9059D" w:rsidP="00F269C6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D4405B">
        <w:rPr>
          <w:rFonts w:asciiTheme="majorBidi" w:hAnsiTheme="majorBidi" w:cstheme="majorBidi"/>
          <w:sz w:val="24"/>
          <w:szCs w:val="24"/>
        </w:rPr>
        <w:t>pre-industrial times 280 PPM.</w:t>
      </w:r>
    </w:p>
    <w:p w14:paraId="1FA7FF57" w14:textId="77777777" w:rsidR="00B24B40" w:rsidRPr="00D4405B" w:rsidRDefault="00B24B40" w:rsidP="00F269C6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412ED7C1" w14:textId="2FE067C1" w:rsidR="00073E65" w:rsidRPr="00D4405B" w:rsidRDefault="00073E65" w:rsidP="00D4405B">
      <w:pPr>
        <w:autoSpaceDE w:val="0"/>
        <w:autoSpaceDN w:val="0"/>
        <w:adjustRightInd w:val="0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D4405B">
        <w:rPr>
          <w:rFonts w:asciiTheme="majorBidi" w:hAnsiTheme="majorBidi" w:cstheme="majorBidi"/>
          <w:sz w:val="24"/>
          <w:szCs w:val="24"/>
        </w:rPr>
        <w:t>Q2: Are temperature, CO2 concentration, and sea level rise rising steadily or accelerating?</w:t>
      </w:r>
    </w:p>
    <w:p w14:paraId="3D17E347" w14:textId="43118739" w:rsidR="00073E65" w:rsidRPr="00D4405B" w:rsidRDefault="00D4405B" w:rsidP="00F269C6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D4405B">
        <w:rPr>
          <w:rFonts w:asciiTheme="majorBidi" w:hAnsiTheme="majorBidi" w:cstheme="majorBidi"/>
          <w:sz w:val="24"/>
          <w:szCs w:val="24"/>
        </w:rPr>
        <w:t>*</w:t>
      </w:r>
      <w:r w:rsidR="00073E65" w:rsidRPr="00D4405B">
        <w:rPr>
          <w:rFonts w:asciiTheme="majorBidi" w:hAnsiTheme="majorBidi" w:cstheme="majorBidi"/>
          <w:sz w:val="24"/>
          <w:szCs w:val="24"/>
        </w:rPr>
        <w:t>CO2?</w:t>
      </w:r>
      <w:r w:rsidR="000D4AAB" w:rsidRPr="00D4405B">
        <w:rPr>
          <w:rFonts w:asciiTheme="majorBidi" w:hAnsiTheme="majorBidi" w:cstheme="majorBidi"/>
          <w:sz w:val="24"/>
          <w:szCs w:val="24"/>
        </w:rPr>
        <w:t xml:space="preserve"> </w:t>
      </w:r>
    </w:p>
    <w:p w14:paraId="5876DE4D" w14:textId="0AFB694D" w:rsidR="000D4AAB" w:rsidRDefault="00D9059D" w:rsidP="00184D90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D4405B">
        <w:rPr>
          <w:rFonts w:asciiTheme="majorBidi" w:hAnsiTheme="majorBidi" w:cstheme="majorBidi"/>
          <w:sz w:val="24"/>
          <w:szCs w:val="24"/>
        </w:rPr>
        <w:t>concentration of carbon dioxide is about 1.4 times what it was before</w:t>
      </w:r>
      <w:r w:rsidR="00184D90" w:rsidRPr="00D4405B">
        <w:rPr>
          <w:rFonts w:asciiTheme="majorBidi" w:hAnsiTheme="majorBidi" w:cstheme="majorBidi"/>
          <w:sz w:val="24"/>
          <w:szCs w:val="24"/>
        </w:rPr>
        <w:t xml:space="preserve"> and sea level rise has been accelerating in recent decades, rather than increasing steadily.</w:t>
      </w:r>
    </w:p>
    <w:p w14:paraId="6A036764" w14:textId="77777777" w:rsidR="00B24B40" w:rsidRPr="00D4405B" w:rsidRDefault="00B24B40" w:rsidP="00184D90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2435186A" w14:textId="5B07AA72" w:rsidR="00184D90" w:rsidRPr="00D4405B" w:rsidRDefault="00073E65" w:rsidP="00184D90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D4405B">
        <w:rPr>
          <w:rFonts w:asciiTheme="majorBidi" w:hAnsiTheme="majorBidi" w:cstheme="majorBidi"/>
          <w:sz w:val="24"/>
          <w:szCs w:val="24"/>
        </w:rPr>
        <w:t xml:space="preserve">Q3: How do we know that our planet is warming besides direct measurements of temperature? </w:t>
      </w:r>
    </w:p>
    <w:p w14:paraId="4C0912D1" w14:textId="77777777" w:rsidR="00184D90" w:rsidRPr="00184D90" w:rsidRDefault="00184D90" w:rsidP="00184D90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2B2B2B"/>
          <w:spacing w:val="-2"/>
          <w:sz w:val="24"/>
          <w:szCs w:val="24"/>
        </w:rPr>
      </w:pPr>
      <w:r w:rsidRPr="00184D90">
        <w:rPr>
          <w:rFonts w:asciiTheme="majorBidi" w:hAnsiTheme="majorBidi" w:cstheme="majorBidi"/>
          <w:color w:val="2B2B2B"/>
          <w:spacing w:val="-2"/>
          <w:sz w:val="24"/>
          <w:szCs w:val="24"/>
        </w:rPr>
        <w:t>Ocean Acidification</w:t>
      </w:r>
    </w:p>
    <w:p w14:paraId="1323AF2D" w14:textId="77777777" w:rsidR="00184D90" w:rsidRPr="00184D90" w:rsidRDefault="00184D90" w:rsidP="00184D90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2B2B2B"/>
          <w:spacing w:val="-2"/>
          <w:sz w:val="24"/>
          <w:szCs w:val="24"/>
        </w:rPr>
      </w:pPr>
      <w:r w:rsidRPr="00184D90">
        <w:rPr>
          <w:rFonts w:asciiTheme="majorBidi" w:hAnsiTheme="majorBidi" w:cstheme="majorBidi"/>
          <w:color w:val="2B2B2B"/>
          <w:spacing w:val="-2"/>
          <w:sz w:val="24"/>
          <w:szCs w:val="24"/>
        </w:rPr>
        <w:t>Extreme Events</w:t>
      </w:r>
    </w:p>
    <w:p w14:paraId="5B03FD41" w14:textId="77777777" w:rsidR="00184D90" w:rsidRPr="00184D90" w:rsidRDefault="00184D90" w:rsidP="00184D90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2B2B2B"/>
          <w:spacing w:val="-2"/>
          <w:sz w:val="24"/>
          <w:szCs w:val="24"/>
        </w:rPr>
      </w:pPr>
      <w:r w:rsidRPr="00184D90">
        <w:rPr>
          <w:rFonts w:asciiTheme="majorBidi" w:hAnsiTheme="majorBidi" w:cstheme="majorBidi"/>
          <w:color w:val="2B2B2B"/>
          <w:spacing w:val="-2"/>
          <w:sz w:val="24"/>
          <w:szCs w:val="24"/>
        </w:rPr>
        <w:t>Declining Arctic Sea Ice</w:t>
      </w:r>
    </w:p>
    <w:p w14:paraId="43179163" w14:textId="77777777" w:rsidR="00184D90" w:rsidRPr="00184D90" w:rsidRDefault="00184D90" w:rsidP="00184D90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2B2B2B"/>
          <w:spacing w:val="-2"/>
          <w:sz w:val="24"/>
          <w:szCs w:val="24"/>
        </w:rPr>
      </w:pPr>
      <w:r w:rsidRPr="00184D90">
        <w:rPr>
          <w:rFonts w:asciiTheme="majorBidi" w:hAnsiTheme="majorBidi" w:cstheme="majorBidi"/>
          <w:color w:val="2B2B2B"/>
          <w:spacing w:val="-2"/>
          <w:sz w:val="24"/>
          <w:szCs w:val="24"/>
        </w:rPr>
        <w:t>Decreased Snow Cover</w:t>
      </w:r>
    </w:p>
    <w:p w14:paraId="7A315695" w14:textId="77777777" w:rsidR="00184D90" w:rsidRPr="00184D90" w:rsidRDefault="00184D90" w:rsidP="00184D90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2B2B2B"/>
          <w:spacing w:val="-2"/>
          <w:sz w:val="24"/>
          <w:szCs w:val="24"/>
        </w:rPr>
      </w:pPr>
      <w:r w:rsidRPr="00184D90">
        <w:rPr>
          <w:rFonts w:asciiTheme="majorBidi" w:hAnsiTheme="majorBidi" w:cstheme="majorBidi"/>
          <w:color w:val="2B2B2B"/>
          <w:spacing w:val="-2"/>
          <w:sz w:val="24"/>
          <w:szCs w:val="24"/>
        </w:rPr>
        <w:t>Sea level rise</w:t>
      </w:r>
    </w:p>
    <w:p w14:paraId="51D3873E" w14:textId="77777777" w:rsidR="00184D90" w:rsidRPr="00184D90" w:rsidRDefault="00184D90" w:rsidP="00184D90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2B2B2B"/>
          <w:spacing w:val="-2"/>
          <w:sz w:val="24"/>
          <w:szCs w:val="24"/>
        </w:rPr>
      </w:pPr>
      <w:r w:rsidRPr="00184D90">
        <w:rPr>
          <w:rFonts w:asciiTheme="majorBidi" w:hAnsiTheme="majorBidi" w:cstheme="majorBidi"/>
          <w:color w:val="2B2B2B"/>
          <w:spacing w:val="-2"/>
          <w:sz w:val="24"/>
          <w:szCs w:val="24"/>
        </w:rPr>
        <w:t>Glacial Retreat</w:t>
      </w:r>
    </w:p>
    <w:p w14:paraId="3AF82BC4" w14:textId="77777777" w:rsidR="00184D90" w:rsidRPr="00184D90" w:rsidRDefault="00184D90" w:rsidP="00184D90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2B2B2B"/>
          <w:spacing w:val="-2"/>
          <w:sz w:val="24"/>
          <w:szCs w:val="24"/>
        </w:rPr>
      </w:pPr>
      <w:r w:rsidRPr="00184D90">
        <w:rPr>
          <w:rFonts w:asciiTheme="majorBidi" w:hAnsiTheme="majorBidi" w:cstheme="majorBidi"/>
          <w:color w:val="2B2B2B"/>
          <w:spacing w:val="-2"/>
          <w:sz w:val="24"/>
          <w:szCs w:val="24"/>
        </w:rPr>
        <w:t>Shrinking Ice Sheets</w:t>
      </w:r>
    </w:p>
    <w:p w14:paraId="5DB3DAAA" w14:textId="77777777" w:rsidR="00184D90" w:rsidRPr="00184D90" w:rsidRDefault="00184D90" w:rsidP="00184D90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2B2B2B"/>
          <w:spacing w:val="-2"/>
          <w:sz w:val="24"/>
          <w:szCs w:val="24"/>
        </w:rPr>
      </w:pPr>
      <w:r w:rsidRPr="00184D90">
        <w:rPr>
          <w:rFonts w:asciiTheme="majorBidi" w:hAnsiTheme="majorBidi" w:cstheme="majorBidi"/>
          <w:color w:val="2B2B2B"/>
          <w:spacing w:val="-2"/>
          <w:sz w:val="24"/>
          <w:szCs w:val="24"/>
        </w:rPr>
        <w:t>Global Temperature Rise</w:t>
      </w:r>
    </w:p>
    <w:p w14:paraId="6EBCF6A6" w14:textId="1BEB3858" w:rsidR="000D4AAB" w:rsidRDefault="00184D90" w:rsidP="00184D90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2B2B2B"/>
          <w:spacing w:val="-2"/>
          <w:sz w:val="24"/>
          <w:szCs w:val="24"/>
        </w:rPr>
      </w:pPr>
      <w:r w:rsidRPr="00184D90">
        <w:rPr>
          <w:rFonts w:asciiTheme="majorBidi" w:hAnsiTheme="majorBidi" w:cstheme="majorBidi"/>
          <w:color w:val="2B2B2B"/>
          <w:spacing w:val="-2"/>
          <w:sz w:val="24"/>
          <w:szCs w:val="24"/>
        </w:rPr>
        <w:t>Worming oceans</w:t>
      </w:r>
    </w:p>
    <w:p w14:paraId="29DD3FCB" w14:textId="77777777" w:rsidR="00B24B40" w:rsidRPr="00D4405B" w:rsidRDefault="00B24B40" w:rsidP="00184D90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2B2B2B"/>
          <w:spacing w:val="-2"/>
          <w:sz w:val="24"/>
          <w:szCs w:val="24"/>
        </w:rPr>
      </w:pPr>
    </w:p>
    <w:p w14:paraId="624F3657" w14:textId="057BF003" w:rsidR="00073E65" w:rsidRPr="00D4405B" w:rsidRDefault="00073E65" w:rsidP="00F269C6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D4405B">
        <w:rPr>
          <w:rFonts w:asciiTheme="majorBidi" w:hAnsiTheme="majorBidi" w:cstheme="majorBidi"/>
          <w:sz w:val="24"/>
          <w:szCs w:val="24"/>
        </w:rPr>
        <w:t xml:space="preserve">Q4: </w:t>
      </w:r>
      <w:r w:rsidR="009D7919" w:rsidRPr="00D4405B">
        <w:rPr>
          <w:rFonts w:asciiTheme="majorBidi" w:hAnsiTheme="majorBidi" w:cstheme="majorBidi"/>
          <w:sz w:val="24"/>
          <w:szCs w:val="24"/>
        </w:rPr>
        <w:t>How did ocean pH and sea ice changed over the past century?</w:t>
      </w:r>
    </w:p>
    <w:p w14:paraId="4651CD5F" w14:textId="77777777" w:rsidR="00B24B40" w:rsidRDefault="00AD298B" w:rsidP="00B24B40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D4405B">
        <w:rPr>
          <w:rFonts w:asciiTheme="majorBidi" w:hAnsiTheme="majorBidi" w:cstheme="majorBidi"/>
          <w:sz w:val="24"/>
          <w:szCs w:val="24"/>
        </w:rPr>
        <w:t>are currently absorbing more than a quarter of the CO2 emitted to the atmosphere annually from human activities, making them more acidic with potential detrimental impacts to marine ecosystems. Higher-latitude systems typically have a lower buffering capacity against pH change</w:t>
      </w:r>
    </w:p>
    <w:p w14:paraId="13E48126" w14:textId="0F0B79F1" w:rsidR="000D4AAB" w:rsidRPr="00B24B40" w:rsidRDefault="000F650E" w:rsidP="00B24B40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D4405B">
        <w:rPr>
          <w:rFonts w:asciiTheme="majorBidi" w:hAnsiTheme="majorBidi" w:cstheme="majorBidi"/>
          <w:b/>
          <w:sz w:val="24"/>
          <w:szCs w:val="24"/>
        </w:rPr>
        <w:tab/>
      </w:r>
    </w:p>
    <w:p w14:paraId="403B449B" w14:textId="699258F0" w:rsidR="009D7919" w:rsidRPr="00D4405B" w:rsidRDefault="009D7919" w:rsidP="00F269C6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D4405B">
        <w:rPr>
          <w:rFonts w:asciiTheme="majorBidi" w:hAnsiTheme="majorBidi" w:cstheme="majorBidi"/>
          <w:sz w:val="24"/>
          <w:szCs w:val="24"/>
        </w:rPr>
        <w:t>Q5: What</w:t>
      </w:r>
      <w:r w:rsidR="005D66DD" w:rsidRPr="00D4405B">
        <w:rPr>
          <w:rFonts w:asciiTheme="majorBidi" w:hAnsiTheme="majorBidi" w:cstheme="majorBidi"/>
          <w:sz w:val="24"/>
          <w:szCs w:val="24"/>
        </w:rPr>
        <w:t>’s</w:t>
      </w:r>
      <w:r w:rsidRPr="00D4405B">
        <w:rPr>
          <w:rFonts w:asciiTheme="majorBidi" w:hAnsiTheme="majorBidi" w:cstheme="majorBidi"/>
          <w:sz w:val="24"/>
          <w:szCs w:val="24"/>
        </w:rPr>
        <w:t xml:space="preserve"> the IPCC?</w:t>
      </w:r>
    </w:p>
    <w:p w14:paraId="1B650A52" w14:textId="77777777" w:rsidR="00B24B40" w:rsidRDefault="00C651BD" w:rsidP="00B24B40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D4405B">
        <w:rPr>
          <w:rFonts w:asciiTheme="majorBidi" w:hAnsiTheme="majorBidi" w:cstheme="majorBidi"/>
          <w:sz w:val="24"/>
          <w:szCs w:val="24"/>
        </w:rPr>
        <w:t>Intergovernmental Panel on Climate Change.</w:t>
      </w:r>
    </w:p>
    <w:p w14:paraId="3CC3B1D2" w14:textId="65B63D92" w:rsidR="009D7919" w:rsidRPr="00B24B40" w:rsidRDefault="009D7919" w:rsidP="00B24B40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24B40">
        <w:rPr>
          <w:rFonts w:asciiTheme="majorBidi" w:hAnsiTheme="majorBidi" w:cstheme="majorBidi"/>
          <w:sz w:val="24"/>
          <w:szCs w:val="24"/>
        </w:rPr>
        <w:t>Q6: By how much has the Earth warmed in the past century?</w:t>
      </w:r>
      <w:r w:rsidR="000F650E" w:rsidRPr="00B24B40">
        <w:rPr>
          <w:rFonts w:asciiTheme="majorBidi" w:hAnsiTheme="majorBidi" w:cstheme="majorBidi"/>
          <w:sz w:val="24"/>
          <w:szCs w:val="24"/>
        </w:rPr>
        <w:t xml:space="preserve"> </w:t>
      </w:r>
    </w:p>
    <w:p w14:paraId="46449B6B" w14:textId="4B407F8A" w:rsidR="00D4405B" w:rsidRPr="00B24B40" w:rsidRDefault="00D4405B" w:rsidP="005049DB">
      <w:pPr>
        <w:pStyle w:val="Default"/>
        <w:spacing w:line="360" w:lineRule="auto"/>
        <w:rPr>
          <w:rFonts w:asciiTheme="majorBidi" w:hAnsiTheme="majorBidi" w:cstheme="majorBidi"/>
          <w:color w:val="222222"/>
          <w:shd w:val="clear" w:color="auto" w:fill="FFFFFF"/>
        </w:rPr>
      </w:pPr>
      <w:r w:rsidRPr="00B24B40">
        <w:rPr>
          <w:rFonts w:asciiTheme="majorBidi" w:hAnsiTheme="majorBidi" w:cstheme="majorBidi"/>
          <w:color w:val="222222"/>
          <w:shd w:val="clear" w:color="auto" w:fill="FFFFFF"/>
        </w:rPr>
        <w:t>Increased 1.0</w:t>
      </w:r>
      <w:r w:rsidRPr="00B24B40">
        <w:rPr>
          <w:rFonts w:asciiTheme="majorBidi" w:hAnsiTheme="majorBidi" w:cstheme="majorBidi"/>
          <w:color w:val="222222"/>
          <w:shd w:val="clear" w:color="auto" w:fill="FFFFFF"/>
          <w:vertAlign w:val="superscript"/>
        </w:rPr>
        <w:t>o</w:t>
      </w:r>
      <w:r w:rsidRPr="00B24B40">
        <w:rPr>
          <w:rFonts w:asciiTheme="majorBidi" w:hAnsiTheme="majorBidi" w:cstheme="majorBidi"/>
          <w:color w:val="222222"/>
          <w:shd w:val="clear" w:color="auto" w:fill="FFFFFF"/>
        </w:rPr>
        <w:t> F</w:t>
      </w:r>
    </w:p>
    <w:p w14:paraId="0469BCA9" w14:textId="77777777" w:rsidR="00B24B40" w:rsidRDefault="00B24B40" w:rsidP="005049DB">
      <w:pPr>
        <w:pStyle w:val="Default"/>
        <w:spacing w:line="360" w:lineRule="auto"/>
        <w:rPr>
          <w:rFonts w:asciiTheme="majorBidi" w:hAnsiTheme="majorBidi" w:cstheme="majorBidi"/>
        </w:rPr>
      </w:pPr>
    </w:p>
    <w:p w14:paraId="202B9F05" w14:textId="58656E48" w:rsidR="005049DB" w:rsidRPr="00D4405B" w:rsidRDefault="009D7919" w:rsidP="005049DB">
      <w:pPr>
        <w:pStyle w:val="Default"/>
        <w:spacing w:line="360" w:lineRule="auto"/>
        <w:rPr>
          <w:rFonts w:asciiTheme="majorBidi" w:hAnsiTheme="majorBidi" w:cstheme="majorBidi"/>
        </w:rPr>
      </w:pPr>
      <w:r w:rsidRPr="00D4405B">
        <w:rPr>
          <w:rFonts w:asciiTheme="majorBidi" w:hAnsiTheme="majorBidi" w:cstheme="majorBidi"/>
        </w:rPr>
        <w:t>Q7: Why the CO2 level increased dramatically after 1950?</w:t>
      </w:r>
    </w:p>
    <w:p w14:paraId="1362CA54" w14:textId="4E50DA1B" w:rsidR="005049DB" w:rsidRPr="00D4405B" w:rsidRDefault="005049DB" w:rsidP="005049DB">
      <w:pPr>
        <w:pStyle w:val="Default"/>
        <w:spacing w:line="360" w:lineRule="auto"/>
        <w:rPr>
          <w:rFonts w:asciiTheme="majorBidi" w:hAnsiTheme="majorBidi" w:cstheme="majorBidi"/>
        </w:rPr>
      </w:pPr>
      <w:r w:rsidRPr="00D4405B">
        <w:rPr>
          <w:rFonts w:asciiTheme="majorBidi" w:hAnsiTheme="majorBidi" w:cstheme="majorBidi"/>
          <w:color w:val="333333"/>
          <w:shd w:val="clear" w:color="auto" w:fill="FFFFFF"/>
        </w:rPr>
        <w:t>because of the fossil fuels that people are burning for energy.</w:t>
      </w:r>
    </w:p>
    <w:p w14:paraId="62DA77EB" w14:textId="77777777" w:rsidR="00BD7226" w:rsidRPr="00D4405B" w:rsidRDefault="00BD7226" w:rsidP="00F269C6">
      <w:pPr>
        <w:pStyle w:val="Default"/>
        <w:spacing w:line="360" w:lineRule="auto"/>
        <w:rPr>
          <w:rFonts w:asciiTheme="majorBidi" w:hAnsiTheme="majorBidi" w:cstheme="majorBidi"/>
        </w:rPr>
      </w:pPr>
    </w:p>
    <w:p w14:paraId="72374BC2" w14:textId="77777777" w:rsidR="009D7919" w:rsidRPr="00D4405B" w:rsidRDefault="009D7919" w:rsidP="00F269C6">
      <w:pPr>
        <w:pStyle w:val="Default"/>
        <w:spacing w:line="360" w:lineRule="auto"/>
        <w:rPr>
          <w:rFonts w:asciiTheme="majorBidi" w:hAnsiTheme="majorBidi" w:cstheme="majorBidi"/>
        </w:rPr>
      </w:pPr>
      <w:r w:rsidRPr="00D4405B">
        <w:rPr>
          <w:rFonts w:asciiTheme="majorBidi" w:hAnsiTheme="majorBidi" w:cstheme="majorBidi"/>
        </w:rPr>
        <w:t xml:space="preserve">Q8: </w:t>
      </w:r>
      <w:r w:rsidR="00A76E74" w:rsidRPr="00D4405B">
        <w:rPr>
          <w:rFonts w:asciiTheme="majorBidi" w:hAnsiTheme="majorBidi" w:cstheme="majorBidi"/>
        </w:rPr>
        <w:t>What’s the current human population?</w:t>
      </w:r>
    </w:p>
    <w:p w14:paraId="4E624610" w14:textId="05D11218" w:rsidR="000F650E" w:rsidRPr="00B24B40" w:rsidRDefault="000F650E" w:rsidP="00F269C6">
      <w:pPr>
        <w:pStyle w:val="Default"/>
        <w:spacing w:line="360" w:lineRule="auto"/>
        <w:rPr>
          <w:rFonts w:asciiTheme="majorBidi" w:hAnsiTheme="majorBidi" w:cstheme="majorBidi"/>
          <w:bCs/>
        </w:rPr>
      </w:pPr>
      <w:r w:rsidRPr="00B24B40">
        <w:rPr>
          <w:rFonts w:asciiTheme="majorBidi" w:hAnsiTheme="majorBidi" w:cstheme="majorBidi"/>
          <w:bCs/>
        </w:rPr>
        <w:tab/>
      </w:r>
      <w:r w:rsidR="005049DB" w:rsidRPr="00B24B40">
        <w:rPr>
          <w:rFonts w:asciiTheme="majorBidi" w:hAnsiTheme="majorBidi" w:cstheme="majorBidi"/>
          <w:bCs/>
        </w:rPr>
        <w:t>7,724,827,328</w:t>
      </w:r>
    </w:p>
    <w:p w14:paraId="2BFA3647" w14:textId="77777777" w:rsidR="005049DB" w:rsidRPr="00D4405B" w:rsidRDefault="005049DB" w:rsidP="00F269C6">
      <w:pPr>
        <w:pStyle w:val="Default"/>
        <w:spacing w:line="360" w:lineRule="auto"/>
        <w:rPr>
          <w:rFonts w:asciiTheme="majorBidi" w:hAnsiTheme="majorBidi" w:cstheme="majorBidi"/>
          <w:b/>
        </w:rPr>
      </w:pPr>
    </w:p>
    <w:p w14:paraId="2B26C5EE" w14:textId="390102C2" w:rsidR="009500EA" w:rsidRPr="00D4405B" w:rsidRDefault="00A76E74" w:rsidP="009500EA">
      <w:pPr>
        <w:pStyle w:val="CommentText"/>
        <w:rPr>
          <w:rFonts w:asciiTheme="majorBidi" w:hAnsiTheme="majorBidi" w:cstheme="majorBidi"/>
          <w:sz w:val="24"/>
          <w:szCs w:val="24"/>
        </w:rPr>
      </w:pPr>
      <w:r w:rsidRPr="00D4405B">
        <w:rPr>
          <w:rFonts w:asciiTheme="majorBidi" w:hAnsiTheme="majorBidi" w:cstheme="majorBidi"/>
          <w:sz w:val="24"/>
          <w:szCs w:val="24"/>
        </w:rPr>
        <w:t xml:space="preserve">Q9: </w:t>
      </w:r>
      <w:r w:rsidR="002767B3" w:rsidRPr="00D4405B">
        <w:rPr>
          <w:rFonts w:asciiTheme="majorBidi" w:hAnsiTheme="majorBidi" w:cstheme="majorBidi"/>
          <w:sz w:val="24"/>
          <w:szCs w:val="24"/>
        </w:rPr>
        <w:t>What</w:t>
      </w:r>
      <w:r w:rsidR="00BD7226" w:rsidRPr="00D4405B">
        <w:rPr>
          <w:rFonts w:asciiTheme="majorBidi" w:hAnsiTheme="majorBidi" w:cstheme="majorBidi"/>
          <w:sz w:val="24"/>
          <w:szCs w:val="24"/>
        </w:rPr>
        <w:t>’s</w:t>
      </w:r>
      <w:r w:rsidR="002767B3" w:rsidRPr="00D4405B">
        <w:rPr>
          <w:rFonts w:asciiTheme="majorBidi" w:hAnsiTheme="majorBidi" w:cstheme="majorBidi"/>
          <w:sz w:val="24"/>
          <w:szCs w:val="24"/>
        </w:rPr>
        <w:t xml:space="preserve"> the Montreal P</w:t>
      </w:r>
      <w:r w:rsidR="000E42DF" w:rsidRPr="00D4405B">
        <w:rPr>
          <w:rFonts w:asciiTheme="majorBidi" w:hAnsiTheme="majorBidi" w:cstheme="majorBidi"/>
          <w:sz w:val="24"/>
          <w:szCs w:val="24"/>
        </w:rPr>
        <w:t>rotocol</w:t>
      </w:r>
      <w:r w:rsidR="00BD7226" w:rsidRPr="00D4405B">
        <w:rPr>
          <w:rFonts w:asciiTheme="majorBidi" w:hAnsiTheme="majorBidi" w:cstheme="majorBidi"/>
          <w:sz w:val="24"/>
          <w:szCs w:val="24"/>
        </w:rPr>
        <w:t>? (Def and goals)</w:t>
      </w:r>
    </w:p>
    <w:p w14:paraId="76D39275" w14:textId="77777777" w:rsidR="005049DB" w:rsidRPr="00D4405B" w:rsidRDefault="005049DB" w:rsidP="009500EA">
      <w:pPr>
        <w:pStyle w:val="CommentText"/>
        <w:rPr>
          <w:rFonts w:asciiTheme="majorBidi" w:hAnsiTheme="majorBidi" w:cstheme="majorBidi"/>
          <w:sz w:val="24"/>
          <w:szCs w:val="24"/>
        </w:rPr>
      </w:pPr>
    </w:p>
    <w:p w14:paraId="2863F1EE" w14:textId="264E2875" w:rsidR="005049DB" w:rsidRDefault="005049DB" w:rsidP="009500EA">
      <w:pPr>
        <w:pStyle w:val="CommentText"/>
        <w:rPr>
          <w:rFonts w:asciiTheme="majorBidi" w:hAnsiTheme="majorBidi" w:cstheme="majorBidi"/>
          <w:sz w:val="24"/>
          <w:szCs w:val="24"/>
        </w:rPr>
      </w:pPr>
      <w:r w:rsidRPr="00D4405B">
        <w:rPr>
          <w:rFonts w:asciiTheme="majorBidi" w:hAnsiTheme="majorBidi" w:cstheme="majorBidi"/>
          <w:sz w:val="24"/>
          <w:szCs w:val="24"/>
        </w:rPr>
        <w:t>The Montreal Protocol on Substances that Deplete the Ozone Laye</w:t>
      </w:r>
      <w:r w:rsidR="00B24B40">
        <w:rPr>
          <w:rFonts w:asciiTheme="majorBidi" w:hAnsiTheme="majorBidi" w:cstheme="majorBidi"/>
          <w:sz w:val="24"/>
          <w:szCs w:val="24"/>
        </w:rPr>
        <w:t>r</w:t>
      </w:r>
    </w:p>
    <w:p w14:paraId="1F72D36B" w14:textId="77777777" w:rsidR="00B24B40" w:rsidRPr="00D4405B" w:rsidRDefault="00B24B40" w:rsidP="009500EA">
      <w:pPr>
        <w:pStyle w:val="CommentText"/>
        <w:rPr>
          <w:rFonts w:asciiTheme="majorBidi" w:hAnsiTheme="majorBidi" w:cstheme="majorBidi"/>
          <w:sz w:val="24"/>
          <w:szCs w:val="24"/>
        </w:rPr>
      </w:pPr>
    </w:p>
    <w:p w14:paraId="7B6C6836" w14:textId="77777777" w:rsidR="005049DB" w:rsidRPr="00D4405B" w:rsidRDefault="005049DB" w:rsidP="005049DB">
      <w:pPr>
        <w:pStyle w:val="CommentText"/>
        <w:rPr>
          <w:rFonts w:asciiTheme="majorBidi" w:hAnsiTheme="majorBidi" w:cstheme="majorBidi"/>
          <w:sz w:val="24"/>
          <w:szCs w:val="24"/>
        </w:rPr>
      </w:pPr>
      <w:r w:rsidRPr="00D4405B">
        <w:rPr>
          <w:rFonts w:asciiTheme="majorBidi" w:hAnsiTheme="majorBidi" w:cstheme="majorBidi"/>
          <w:sz w:val="24"/>
          <w:szCs w:val="24"/>
        </w:rPr>
        <w:t>• Scientist raised the alarm about the danger of CFCs and the CFCs</w:t>
      </w:r>
    </w:p>
    <w:p w14:paraId="08E6D99B" w14:textId="77777777" w:rsidR="005049DB" w:rsidRPr="00D4405B" w:rsidRDefault="005049DB" w:rsidP="005049DB">
      <w:pPr>
        <w:pStyle w:val="CommentText"/>
        <w:rPr>
          <w:rFonts w:asciiTheme="majorBidi" w:hAnsiTheme="majorBidi" w:cstheme="majorBidi"/>
          <w:sz w:val="24"/>
          <w:szCs w:val="24"/>
        </w:rPr>
      </w:pPr>
      <w:r w:rsidRPr="00D4405B">
        <w:rPr>
          <w:rFonts w:asciiTheme="majorBidi" w:hAnsiTheme="majorBidi" w:cstheme="majorBidi"/>
          <w:sz w:val="24"/>
          <w:szCs w:val="24"/>
        </w:rPr>
        <w:t>products were discontinued worldwide.</w:t>
      </w:r>
    </w:p>
    <w:p w14:paraId="1B36B7B3" w14:textId="77777777" w:rsidR="005049DB" w:rsidRPr="00D4405B" w:rsidRDefault="005049DB" w:rsidP="005049DB">
      <w:pPr>
        <w:pStyle w:val="CommentText"/>
        <w:rPr>
          <w:rFonts w:asciiTheme="majorBidi" w:hAnsiTheme="majorBidi" w:cstheme="majorBidi"/>
          <w:sz w:val="24"/>
          <w:szCs w:val="24"/>
        </w:rPr>
      </w:pPr>
      <w:r w:rsidRPr="00D4405B">
        <w:rPr>
          <w:rFonts w:asciiTheme="majorBidi" w:hAnsiTheme="majorBidi" w:cstheme="majorBidi"/>
          <w:sz w:val="24"/>
          <w:szCs w:val="24"/>
        </w:rPr>
        <w:t>• In 1987, countries around the world agreed in the Montreal Protocol</w:t>
      </w:r>
    </w:p>
    <w:p w14:paraId="1D31FDD6" w14:textId="77777777" w:rsidR="005049DB" w:rsidRPr="00D4405B" w:rsidRDefault="005049DB" w:rsidP="005049DB">
      <w:pPr>
        <w:pStyle w:val="CommentText"/>
        <w:rPr>
          <w:rFonts w:asciiTheme="majorBidi" w:hAnsiTheme="majorBidi" w:cstheme="majorBidi"/>
          <w:sz w:val="24"/>
          <w:szCs w:val="24"/>
        </w:rPr>
      </w:pPr>
      <w:r w:rsidRPr="00D4405B">
        <w:rPr>
          <w:rFonts w:asciiTheme="majorBidi" w:hAnsiTheme="majorBidi" w:cstheme="majorBidi"/>
          <w:sz w:val="24"/>
          <w:szCs w:val="24"/>
        </w:rPr>
        <w:t>to discontinue all the CFCs products and now other products are</w:t>
      </w:r>
    </w:p>
    <w:p w14:paraId="21E3A9E0" w14:textId="77777777" w:rsidR="005049DB" w:rsidRPr="00D4405B" w:rsidRDefault="005049DB" w:rsidP="005049DB">
      <w:pPr>
        <w:pStyle w:val="CommentText"/>
        <w:rPr>
          <w:rFonts w:asciiTheme="majorBidi" w:hAnsiTheme="majorBidi" w:cstheme="majorBidi"/>
          <w:sz w:val="24"/>
          <w:szCs w:val="24"/>
        </w:rPr>
      </w:pPr>
      <w:r w:rsidRPr="00D4405B">
        <w:rPr>
          <w:rFonts w:asciiTheme="majorBidi" w:hAnsiTheme="majorBidi" w:cstheme="majorBidi"/>
          <w:sz w:val="24"/>
          <w:szCs w:val="24"/>
        </w:rPr>
        <w:t>being used for spray cans and other uses.</w:t>
      </w:r>
    </w:p>
    <w:p w14:paraId="35F8B384" w14:textId="77777777" w:rsidR="005049DB" w:rsidRPr="00D4405B" w:rsidRDefault="005049DB" w:rsidP="005049DB">
      <w:pPr>
        <w:pStyle w:val="CommentText"/>
        <w:rPr>
          <w:rFonts w:asciiTheme="majorBidi" w:hAnsiTheme="majorBidi" w:cstheme="majorBidi"/>
          <w:sz w:val="24"/>
          <w:szCs w:val="24"/>
        </w:rPr>
      </w:pPr>
      <w:r w:rsidRPr="00D4405B">
        <w:rPr>
          <w:rFonts w:asciiTheme="majorBidi" w:hAnsiTheme="majorBidi" w:cstheme="majorBidi"/>
          <w:sz w:val="24"/>
          <w:szCs w:val="24"/>
        </w:rPr>
        <w:t>• As a result, the upper ozone layer above the Northern Hemisphere</w:t>
      </w:r>
    </w:p>
    <w:p w14:paraId="210BB130" w14:textId="77777777" w:rsidR="005049DB" w:rsidRPr="00D4405B" w:rsidRDefault="005049DB" w:rsidP="005049DB">
      <w:pPr>
        <w:pStyle w:val="CommentText"/>
        <w:rPr>
          <w:rFonts w:asciiTheme="majorBidi" w:hAnsiTheme="majorBidi" w:cstheme="majorBidi"/>
          <w:sz w:val="24"/>
          <w:szCs w:val="24"/>
        </w:rPr>
      </w:pPr>
      <w:r w:rsidRPr="00D4405B">
        <w:rPr>
          <w:rFonts w:asciiTheme="majorBidi" w:hAnsiTheme="majorBidi" w:cstheme="majorBidi"/>
          <w:sz w:val="24"/>
          <w:szCs w:val="24"/>
        </w:rPr>
        <w:t>should be completely restored in the 2030s and the ozone hole above</w:t>
      </w:r>
    </w:p>
    <w:p w14:paraId="0E659591" w14:textId="589936EF" w:rsidR="005049DB" w:rsidRPr="00D4405B" w:rsidRDefault="005049DB" w:rsidP="005049DB">
      <w:pPr>
        <w:pStyle w:val="CommentText"/>
        <w:rPr>
          <w:rFonts w:asciiTheme="majorBidi" w:hAnsiTheme="majorBidi" w:cstheme="majorBidi"/>
          <w:sz w:val="24"/>
          <w:szCs w:val="24"/>
        </w:rPr>
      </w:pPr>
      <w:r w:rsidRPr="00D4405B">
        <w:rPr>
          <w:rFonts w:asciiTheme="majorBidi" w:hAnsiTheme="majorBidi" w:cstheme="majorBidi"/>
          <w:sz w:val="24"/>
          <w:szCs w:val="24"/>
        </w:rPr>
        <w:t>the Antarctic should close in the 2060s</w:t>
      </w:r>
    </w:p>
    <w:p w14:paraId="09840771" w14:textId="77777777" w:rsidR="00A76E74" w:rsidRPr="00D4405B" w:rsidRDefault="00A76E74" w:rsidP="00F269C6">
      <w:pPr>
        <w:pStyle w:val="Default"/>
        <w:spacing w:line="360" w:lineRule="auto"/>
        <w:rPr>
          <w:rFonts w:asciiTheme="majorBidi" w:hAnsiTheme="majorBidi" w:cstheme="majorBidi"/>
        </w:rPr>
      </w:pPr>
    </w:p>
    <w:p w14:paraId="291E3492" w14:textId="33BB552D" w:rsidR="000E42DF" w:rsidRPr="00D4405B" w:rsidRDefault="000E42DF" w:rsidP="00F269C6">
      <w:pPr>
        <w:pStyle w:val="Default"/>
        <w:spacing w:line="360" w:lineRule="auto"/>
        <w:rPr>
          <w:rFonts w:asciiTheme="majorBidi" w:hAnsiTheme="majorBidi" w:cstheme="majorBidi"/>
        </w:rPr>
      </w:pPr>
      <w:r w:rsidRPr="00D4405B">
        <w:rPr>
          <w:rFonts w:asciiTheme="majorBidi" w:hAnsiTheme="majorBidi" w:cstheme="majorBidi"/>
        </w:rPr>
        <w:t>Q</w:t>
      </w:r>
      <w:r w:rsidR="00F269C6" w:rsidRPr="00D4405B">
        <w:rPr>
          <w:rFonts w:asciiTheme="majorBidi" w:hAnsiTheme="majorBidi" w:cstheme="majorBidi"/>
        </w:rPr>
        <w:t>10: W</w:t>
      </w:r>
      <w:r w:rsidRPr="00D4405B">
        <w:rPr>
          <w:rFonts w:asciiTheme="majorBidi" w:hAnsiTheme="majorBidi" w:cstheme="majorBidi"/>
        </w:rPr>
        <w:t>hat does the stratospheric ozone layer do to us?</w:t>
      </w:r>
    </w:p>
    <w:p w14:paraId="34BF6D0D" w14:textId="4A47DD4E" w:rsidR="00D4405B" w:rsidRPr="00D4405B" w:rsidRDefault="00D4405B" w:rsidP="00F269C6">
      <w:pPr>
        <w:pStyle w:val="Default"/>
        <w:spacing w:line="360" w:lineRule="auto"/>
        <w:rPr>
          <w:rFonts w:asciiTheme="majorBidi" w:hAnsiTheme="majorBidi" w:cstheme="majorBidi"/>
        </w:rPr>
      </w:pPr>
      <w:r w:rsidRPr="00D4405B">
        <w:rPr>
          <w:rFonts w:asciiTheme="majorBidi" w:hAnsiTheme="majorBidi" w:cstheme="majorBidi"/>
        </w:rPr>
        <w:t>plays a beneficial role by absorbing most of the biologically damaging ultraviolet sunlight (called UV-B)</w:t>
      </w:r>
    </w:p>
    <w:p w14:paraId="06D39990" w14:textId="77777777" w:rsidR="009D7919" w:rsidRPr="00D4405B" w:rsidRDefault="009D7919" w:rsidP="00073E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9D7919" w:rsidRPr="00D440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Lora">
    <w:altName w:val="Times New Roman"/>
    <w:charset w:val="00"/>
    <w:family w:val="auto"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4F6C55"/>
    <w:multiLevelType w:val="hybridMultilevel"/>
    <w:tmpl w:val="9724E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572459"/>
    <w:multiLevelType w:val="hybridMultilevel"/>
    <w:tmpl w:val="47D64112"/>
    <w:lvl w:ilvl="0" w:tplc="C646E9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24AE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04C5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1E41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7851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6893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C225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90E2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345A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4EF84892"/>
    <w:multiLevelType w:val="hybridMultilevel"/>
    <w:tmpl w:val="5D807E06"/>
    <w:lvl w:ilvl="0" w:tplc="6BC4D484">
      <w:start w:val="4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87465D"/>
    <w:multiLevelType w:val="hybridMultilevel"/>
    <w:tmpl w:val="43D6F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F9A"/>
    <w:rsid w:val="00073E65"/>
    <w:rsid w:val="000C1CF9"/>
    <w:rsid w:val="000D4AAB"/>
    <w:rsid w:val="000E42DF"/>
    <w:rsid w:val="000F650E"/>
    <w:rsid w:val="00100F9A"/>
    <w:rsid w:val="00184D90"/>
    <w:rsid w:val="002767B3"/>
    <w:rsid w:val="005049DB"/>
    <w:rsid w:val="00565EDB"/>
    <w:rsid w:val="005D66DD"/>
    <w:rsid w:val="007D6994"/>
    <w:rsid w:val="009500EA"/>
    <w:rsid w:val="009915FB"/>
    <w:rsid w:val="009D7919"/>
    <w:rsid w:val="00A76E74"/>
    <w:rsid w:val="00AD298B"/>
    <w:rsid w:val="00AD7B0F"/>
    <w:rsid w:val="00B24B40"/>
    <w:rsid w:val="00BD7226"/>
    <w:rsid w:val="00C03754"/>
    <w:rsid w:val="00C651BD"/>
    <w:rsid w:val="00D4405B"/>
    <w:rsid w:val="00D77CC5"/>
    <w:rsid w:val="00D9059D"/>
    <w:rsid w:val="00E81D39"/>
    <w:rsid w:val="00F269C6"/>
    <w:rsid w:val="00F82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00A4C"/>
  <w15:chartTrackingRefBased/>
  <w15:docId w15:val="{87A965BB-A762-4C2D-A92A-95D4947A8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84D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D791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F650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00EA"/>
    <w:pPr>
      <w:spacing w:after="0" w:line="240" w:lineRule="auto"/>
    </w:pPr>
    <w:rPr>
      <w:rFonts w:ascii="Lora" w:eastAsia="Lora" w:hAnsi="Lora" w:cs="Lora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00EA"/>
    <w:rPr>
      <w:rFonts w:ascii="Lora" w:eastAsia="Lora" w:hAnsi="Lora" w:cs="Lora"/>
      <w:sz w:val="20"/>
      <w:szCs w:val="20"/>
      <w:lang w:val="en"/>
    </w:rPr>
  </w:style>
  <w:style w:type="character" w:customStyle="1" w:styleId="e24kjd">
    <w:name w:val="e24kjd"/>
    <w:basedOn w:val="DefaultParagraphFont"/>
    <w:rsid w:val="009500EA"/>
  </w:style>
  <w:style w:type="character" w:customStyle="1" w:styleId="Heading2Char">
    <w:name w:val="Heading 2 Char"/>
    <w:basedOn w:val="DefaultParagraphFont"/>
    <w:link w:val="Heading2"/>
    <w:uiPriority w:val="9"/>
    <w:rsid w:val="00184D90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9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596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307</Words>
  <Characters>1751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Omar Alhakeem</cp:lastModifiedBy>
  <cp:revision>4</cp:revision>
  <dcterms:created xsi:type="dcterms:W3CDTF">2019-11-09T03:39:00Z</dcterms:created>
  <dcterms:modified xsi:type="dcterms:W3CDTF">2019-11-20T03:41:00Z</dcterms:modified>
</cp:coreProperties>
</file>